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1" w:rsidRPr="004019F1" w:rsidRDefault="004019F1" w:rsidP="0040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F1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4019F1" w:rsidRPr="004019F1" w:rsidRDefault="004019F1" w:rsidP="00401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9F1">
        <w:rPr>
          <w:rFonts w:ascii="Times New Roman" w:hAnsi="Times New Roman" w:cs="Times New Roman"/>
          <w:b/>
          <w:sz w:val="28"/>
          <w:szCs w:val="28"/>
        </w:rPr>
        <w:t>Командный зачет по кафедрам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088"/>
        <w:gridCol w:w="3396"/>
      </w:tblGrid>
      <w:tr w:rsidR="00415779" w:rsidRPr="004019F1" w:rsidTr="004019F1">
        <w:tc>
          <w:tcPr>
            <w:tcW w:w="861" w:type="dxa"/>
          </w:tcPr>
          <w:p w:rsidR="00415779" w:rsidRPr="004019F1" w:rsidRDefault="00415779" w:rsidP="004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F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F1"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9F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государственно-правовых дисциплин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административного и финансового права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Гражданского права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теории и истории права и государства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уголовного права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уголовно-процессуального права</w:t>
            </w:r>
          </w:p>
        </w:tc>
        <w:tc>
          <w:tcPr>
            <w:tcW w:w="3396" w:type="dxa"/>
          </w:tcPr>
          <w:p w:rsidR="00415779" w:rsidRPr="004019F1" w:rsidRDefault="0041577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15779" w:rsidRPr="004019F1" w:rsidTr="004019F1">
        <w:tc>
          <w:tcPr>
            <w:tcW w:w="861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88" w:type="dxa"/>
          </w:tcPr>
          <w:p w:rsidR="00415779" w:rsidRPr="004019F1" w:rsidRDefault="00415779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гражданского и арбитражного судопроизводства</w:t>
            </w:r>
          </w:p>
        </w:tc>
        <w:tc>
          <w:tcPr>
            <w:tcW w:w="3396" w:type="dxa"/>
          </w:tcPr>
          <w:p w:rsidR="00415779" w:rsidRPr="00035049" w:rsidRDefault="00035049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86432B" w:rsidRPr="004019F1" w:rsidTr="001B1FB9">
        <w:tc>
          <w:tcPr>
            <w:tcW w:w="5949" w:type="dxa"/>
            <w:gridSpan w:val="2"/>
          </w:tcPr>
          <w:p w:rsidR="0086432B" w:rsidRDefault="0086432B" w:rsidP="004019F1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баллов по Крымскому филиалу </w:t>
            </w:r>
            <w:bookmarkStart w:id="0" w:name="_GoBack"/>
            <w:bookmarkEnd w:id="0"/>
          </w:p>
        </w:tc>
        <w:tc>
          <w:tcPr>
            <w:tcW w:w="3396" w:type="dxa"/>
          </w:tcPr>
          <w:p w:rsidR="0086432B" w:rsidRPr="0086432B" w:rsidRDefault="0086432B" w:rsidP="004019F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</w:tr>
    </w:tbl>
    <w:p w:rsidR="004019F1" w:rsidRPr="004019F1" w:rsidRDefault="004019F1" w:rsidP="004019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19F1" w:rsidRPr="0040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EB"/>
    <w:rsid w:val="00035049"/>
    <w:rsid w:val="001829B8"/>
    <w:rsid w:val="004019F1"/>
    <w:rsid w:val="00415779"/>
    <w:rsid w:val="00747473"/>
    <w:rsid w:val="0086432B"/>
    <w:rsid w:val="008B47E1"/>
    <w:rsid w:val="008C2168"/>
    <w:rsid w:val="00BD0508"/>
    <w:rsid w:val="00FC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83E4"/>
  <w15:chartTrackingRefBased/>
  <w15:docId w15:val="{F04FF55A-FFFB-4050-9B5A-5142BFD7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onrid</dc:creator>
  <cp:keywords/>
  <dc:description/>
  <cp:lastModifiedBy>onrid</cp:lastModifiedBy>
  <cp:revision>7</cp:revision>
  <cp:lastPrinted>2022-05-27T09:30:00Z</cp:lastPrinted>
  <dcterms:created xsi:type="dcterms:W3CDTF">2022-05-25T07:54:00Z</dcterms:created>
  <dcterms:modified xsi:type="dcterms:W3CDTF">2022-05-27T10:36:00Z</dcterms:modified>
</cp:coreProperties>
</file>